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9" w:rsidRDefault="00B92AE9" w:rsidP="00D53BBD">
      <w:pPr>
        <w:spacing w:line="360" w:lineRule="auto"/>
        <w:jc w:val="right"/>
        <w:rPr>
          <w:sz w:val="24"/>
          <w:szCs w:val="24"/>
        </w:rPr>
      </w:pPr>
    </w:p>
    <w:p w:rsidR="00D53BBD" w:rsidRPr="00D53BBD" w:rsidRDefault="00D53BBD" w:rsidP="00D53BBD">
      <w:pPr>
        <w:spacing w:line="360" w:lineRule="auto"/>
        <w:jc w:val="left"/>
        <w:rPr>
          <w:b/>
          <w:sz w:val="24"/>
          <w:szCs w:val="24"/>
        </w:rPr>
      </w:pPr>
      <w:bookmarkStart w:id="0" w:name="_GoBack"/>
      <w:r w:rsidRPr="00D53BBD">
        <w:rPr>
          <w:rFonts w:hint="eastAsia"/>
          <w:b/>
          <w:sz w:val="24"/>
          <w:szCs w:val="24"/>
        </w:rPr>
        <w:t>附件：</w:t>
      </w:r>
      <w:r w:rsidRPr="00D53BBD">
        <w:rPr>
          <w:rFonts w:hint="eastAsia"/>
          <w:b/>
          <w:sz w:val="24"/>
          <w:szCs w:val="24"/>
        </w:rPr>
        <w:t xml:space="preserve"> </w:t>
      </w:r>
      <w:r w:rsidRPr="00D53BBD">
        <w:rPr>
          <w:rFonts w:hint="eastAsia"/>
          <w:b/>
          <w:sz w:val="24"/>
          <w:szCs w:val="24"/>
        </w:rPr>
        <w:t>讲课</w:t>
      </w:r>
      <w:r w:rsidRPr="00D53BBD">
        <w:rPr>
          <w:rFonts w:hint="eastAsia"/>
          <w:b/>
          <w:sz w:val="24"/>
          <w:szCs w:val="24"/>
        </w:rPr>
        <w:t>/</w:t>
      </w:r>
      <w:r w:rsidRPr="00D53BBD">
        <w:rPr>
          <w:rFonts w:hint="eastAsia"/>
          <w:b/>
          <w:sz w:val="24"/>
          <w:szCs w:val="24"/>
        </w:rPr>
        <w:t>报告内容及日程</w:t>
      </w:r>
      <w:bookmarkEnd w:id="0"/>
      <w:r w:rsidR="00B92AE9">
        <w:rPr>
          <w:rFonts w:hint="eastAsia"/>
          <w:b/>
          <w:sz w:val="24"/>
          <w:szCs w:val="24"/>
        </w:rPr>
        <w:t>（</w:t>
      </w:r>
      <w:r w:rsidR="00B92AE9">
        <w:rPr>
          <w:rFonts w:hint="eastAsia"/>
          <w:b/>
          <w:sz w:val="24"/>
          <w:szCs w:val="24"/>
        </w:rPr>
        <w:t>1</w:t>
      </w:r>
      <w:r w:rsidR="00B92AE9">
        <w:rPr>
          <w:rFonts w:hint="eastAsia"/>
          <w:b/>
          <w:sz w:val="24"/>
          <w:szCs w:val="24"/>
        </w:rPr>
        <w:t>页）</w:t>
      </w:r>
    </w:p>
    <w:p w:rsidR="001B4510" w:rsidRPr="00D53BBD" w:rsidRDefault="001B4510" w:rsidP="001B6411">
      <w:pPr>
        <w:spacing w:line="360" w:lineRule="auto"/>
        <w:jc w:val="right"/>
        <w:rPr>
          <w:sz w:val="24"/>
          <w:szCs w:val="24"/>
        </w:rPr>
      </w:pPr>
    </w:p>
    <w:p w:rsidR="00933B07" w:rsidRPr="001E4901" w:rsidRDefault="00933B07">
      <w:pPr>
        <w:widowControl/>
        <w:jc w:val="left"/>
        <w:rPr>
          <w:b/>
        </w:rPr>
      </w:pPr>
      <w:r w:rsidRPr="001E4901">
        <w:rPr>
          <w:rFonts w:hint="eastAsia"/>
          <w:b/>
        </w:rPr>
        <w:t>附件：</w:t>
      </w:r>
      <w:r w:rsidRPr="001E4901">
        <w:rPr>
          <w:rFonts w:hint="eastAsia"/>
          <w:b/>
        </w:rPr>
        <w:t xml:space="preserve"> </w:t>
      </w:r>
      <w:r w:rsidR="001E4901" w:rsidRPr="001E4901">
        <w:rPr>
          <w:rFonts w:hint="eastAsia"/>
          <w:b/>
        </w:rPr>
        <w:t>讲课</w:t>
      </w:r>
      <w:r w:rsidR="001E4901" w:rsidRPr="001E4901">
        <w:rPr>
          <w:rFonts w:hint="eastAsia"/>
          <w:b/>
        </w:rPr>
        <w:t>/</w:t>
      </w:r>
      <w:r w:rsidR="001E4901" w:rsidRPr="001E4901">
        <w:rPr>
          <w:rFonts w:hint="eastAsia"/>
          <w:b/>
        </w:rPr>
        <w:t>报告内容及日程</w:t>
      </w:r>
    </w:p>
    <w:p w:rsidR="008A432A" w:rsidRDefault="008A432A" w:rsidP="008A457D">
      <w:pPr>
        <w:jc w:val="right"/>
      </w:pPr>
    </w:p>
    <w:p w:rsidR="008A432A" w:rsidRPr="008A432A" w:rsidRDefault="008A432A" w:rsidP="008A432A">
      <w:pPr>
        <w:jc w:val="left"/>
        <w:rPr>
          <w:b/>
        </w:rPr>
      </w:pPr>
      <w:r w:rsidRPr="008A432A">
        <w:rPr>
          <w:rFonts w:hint="eastAsia"/>
          <w:b/>
        </w:rPr>
        <w:t>主要授课老师及内容：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8A432A" w:rsidRPr="008A432A" w:rsidTr="00D5761C">
        <w:tc>
          <w:tcPr>
            <w:tcW w:w="2840" w:type="dxa"/>
            <w:tcBorders>
              <w:top w:val="single" w:sz="4" w:space="0" w:color="auto"/>
              <w:bottom w:val="nil"/>
            </w:tcBorders>
          </w:tcPr>
          <w:p w:rsidR="008A432A" w:rsidRPr="008A432A" w:rsidRDefault="008A432A" w:rsidP="008A432A">
            <w:pPr>
              <w:jc w:val="left"/>
            </w:pPr>
            <w:r w:rsidRPr="008A432A"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:rsidR="008A432A" w:rsidRPr="008A432A" w:rsidRDefault="008A432A" w:rsidP="008A432A">
            <w:pPr>
              <w:jc w:val="left"/>
            </w:pPr>
          </w:p>
        </w:tc>
        <w:tc>
          <w:tcPr>
            <w:tcW w:w="2841" w:type="dxa"/>
            <w:tcBorders>
              <w:top w:val="single" w:sz="4" w:space="0" w:color="auto"/>
              <w:bottom w:val="nil"/>
            </w:tcBorders>
          </w:tcPr>
          <w:p w:rsidR="008A432A" w:rsidRPr="008A432A" w:rsidRDefault="008A432A" w:rsidP="008A432A">
            <w:pPr>
              <w:jc w:val="left"/>
            </w:pPr>
          </w:p>
        </w:tc>
      </w:tr>
      <w:tr w:rsidR="008A432A" w:rsidRPr="008A432A" w:rsidTr="00D5761C">
        <w:trPr>
          <w:trHeight w:val="51"/>
        </w:trPr>
        <w:tc>
          <w:tcPr>
            <w:tcW w:w="2840" w:type="dxa"/>
            <w:tcBorders>
              <w:top w:val="nil"/>
              <w:bottom w:val="single" w:sz="4" w:space="0" w:color="auto"/>
            </w:tcBorders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授课老师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工作单位</w:t>
            </w:r>
          </w:p>
        </w:tc>
        <w:tc>
          <w:tcPr>
            <w:tcW w:w="2841" w:type="dxa"/>
            <w:tcBorders>
              <w:top w:val="nil"/>
              <w:bottom w:val="single" w:sz="4" w:space="0" w:color="auto"/>
            </w:tcBorders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授课内容</w:t>
            </w:r>
          </w:p>
        </w:tc>
      </w:tr>
      <w:tr w:rsidR="008A432A" w:rsidRPr="008A432A" w:rsidTr="00D5761C">
        <w:tc>
          <w:tcPr>
            <w:tcW w:w="2840" w:type="dxa"/>
            <w:tcBorders>
              <w:top w:val="single" w:sz="4" w:space="0" w:color="auto"/>
            </w:tcBorders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张健旭研究员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中国科学院动物研究所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鸟兽蜘蛛果蝇的信息素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李代芹教授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国立新加坡大学</w:t>
            </w:r>
            <w:r w:rsidRPr="008A432A">
              <w:rPr>
                <w:rFonts w:hint="eastAsia"/>
              </w:rPr>
              <w:t>/</w:t>
            </w:r>
            <w:r w:rsidRPr="008A432A">
              <w:rPr>
                <w:rFonts w:hint="eastAsia"/>
              </w:rPr>
              <w:t>湖北大学</w:t>
            </w:r>
            <w:r w:rsidRPr="008A432A">
              <w:t xml:space="preserve"> 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视觉信号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齐晓光教授</w:t>
            </w:r>
            <w:r w:rsidRPr="00D50CA7">
              <w:rPr>
                <w:b/>
              </w:rPr>
              <w:t xml:space="preserve"> 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西北大学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动物的社交网络分析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崔建国研究员</w:t>
            </w:r>
            <w:r w:rsidRPr="00D50CA7">
              <w:rPr>
                <w:rFonts w:hint="eastAsia"/>
                <w:b/>
              </w:rPr>
              <w:t xml:space="preserve"> 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中国科学院成都生物研究所</w:t>
            </w:r>
            <w:r w:rsidRPr="008A432A">
              <w:rPr>
                <w:rFonts w:hint="eastAsia"/>
              </w:rPr>
              <w:t xml:space="preserve"> 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听觉信号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胡霁教授</w:t>
            </w:r>
            <w:r w:rsidRPr="00D50CA7">
              <w:rPr>
                <w:rFonts w:hint="eastAsia"/>
                <w:b/>
              </w:rPr>
              <w:t xml:space="preserve"> 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上海科技大学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学习行为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李勇辉研究员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中科院心理所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动物心理的测量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陈嘉妮博士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中国科学院动物所</w:t>
            </w:r>
            <w:r w:rsidRPr="008A432A">
              <w:t xml:space="preserve"> 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动物认知行为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刘志祥博士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北京生科所罗敏敏实验室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奖励行为</w:t>
            </w:r>
          </w:p>
        </w:tc>
      </w:tr>
      <w:tr w:rsidR="008A432A" w:rsidRPr="008A432A" w:rsidTr="00D5761C">
        <w:tc>
          <w:tcPr>
            <w:tcW w:w="2840" w:type="dxa"/>
          </w:tcPr>
          <w:p w:rsidR="008A432A" w:rsidRPr="00D50CA7" w:rsidRDefault="008A432A" w:rsidP="008A432A">
            <w:pPr>
              <w:jc w:val="left"/>
              <w:rPr>
                <w:b/>
              </w:rPr>
            </w:pPr>
            <w:r w:rsidRPr="00D50CA7">
              <w:rPr>
                <w:rFonts w:hint="eastAsia"/>
                <w:b/>
              </w:rPr>
              <w:t>贾志云编审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Current Zoology</w:t>
            </w:r>
            <w:r w:rsidRPr="008A432A">
              <w:rPr>
                <w:rFonts w:hint="eastAsia"/>
              </w:rPr>
              <w:t>（动物学报）编辑部</w:t>
            </w:r>
          </w:p>
        </w:tc>
        <w:tc>
          <w:tcPr>
            <w:tcW w:w="2841" w:type="dxa"/>
          </w:tcPr>
          <w:p w:rsidR="008A432A" w:rsidRPr="008A432A" w:rsidRDefault="008A432A" w:rsidP="008A432A">
            <w:pPr>
              <w:jc w:val="left"/>
            </w:pPr>
            <w:r w:rsidRPr="008A432A">
              <w:rPr>
                <w:rFonts w:hint="eastAsia"/>
              </w:rPr>
              <w:t>论文的写作和投稿</w:t>
            </w:r>
          </w:p>
        </w:tc>
      </w:tr>
    </w:tbl>
    <w:p w:rsidR="008A432A" w:rsidRPr="008A432A" w:rsidRDefault="008A432A" w:rsidP="008A432A">
      <w:pPr>
        <w:jc w:val="left"/>
        <w:rPr>
          <w:b/>
        </w:rPr>
      </w:pPr>
    </w:p>
    <w:p w:rsidR="008A432A" w:rsidRPr="008A432A" w:rsidRDefault="008A432A" w:rsidP="008A432A">
      <w:pPr>
        <w:jc w:val="left"/>
      </w:pPr>
      <w:r w:rsidRPr="008A432A">
        <w:rPr>
          <w:rFonts w:hint="eastAsia"/>
          <w:b/>
        </w:rPr>
        <w:t>特邀学术报告</w:t>
      </w:r>
      <w:r w:rsidRPr="008A432A">
        <w:rPr>
          <w:rFonts w:hint="eastAsia"/>
        </w:rPr>
        <w:t>（</w:t>
      </w:r>
      <w:r w:rsidRPr="008A432A">
        <w:rPr>
          <w:rFonts w:hint="eastAsia"/>
        </w:rPr>
        <w:t>45</w:t>
      </w:r>
      <w:r w:rsidRPr="008A432A">
        <w:rPr>
          <w:rFonts w:hint="eastAsia"/>
        </w:rPr>
        <w:t>分钟）：</w:t>
      </w:r>
      <w:r w:rsidRPr="008A432A">
        <w:rPr>
          <w:rFonts w:hint="eastAsia"/>
        </w:rPr>
        <w:t xml:space="preserve"> 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康乐</w:t>
      </w:r>
      <w:r w:rsidR="00D50CA7">
        <w:rPr>
          <w:rFonts w:hint="eastAsia"/>
          <w:b/>
        </w:rPr>
        <w:t>院士</w:t>
      </w:r>
      <w:r w:rsidR="00D50CA7" w:rsidRPr="00D50CA7">
        <w:rPr>
          <w:rFonts w:hint="eastAsia"/>
        </w:rPr>
        <w:t xml:space="preserve"> </w:t>
      </w:r>
      <w:r w:rsidR="00D50CA7" w:rsidRPr="00D50CA7">
        <w:rPr>
          <w:rFonts w:hint="eastAsia"/>
        </w:rPr>
        <w:t>（中科院动物所</w:t>
      </w:r>
      <w:r w:rsidR="00D50CA7" w:rsidRPr="00D50CA7">
        <w:rPr>
          <w:rFonts w:hint="eastAsia"/>
        </w:rPr>
        <w:t>/</w:t>
      </w:r>
      <w:r w:rsidR="00D50CA7" w:rsidRPr="00D50CA7">
        <w:rPr>
          <w:rFonts w:hint="eastAsia"/>
        </w:rPr>
        <w:t>河北大学）</w:t>
      </w:r>
      <w:r w:rsidRPr="00D50CA7">
        <w:rPr>
          <w:rFonts w:hint="eastAsia"/>
        </w:rPr>
        <w:t>：蝗虫体色的改变机制和防御行为；</w:t>
      </w:r>
      <w:r w:rsidRPr="00D50CA7">
        <w:rPr>
          <w:rFonts w:hint="eastAsia"/>
        </w:rPr>
        <w:t xml:space="preserve"> 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孙中生</w:t>
      </w:r>
      <w:r w:rsidR="00D50CA7">
        <w:rPr>
          <w:rFonts w:hint="eastAsia"/>
          <w:b/>
        </w:rPr>
        <w:t>研究员</w:t>
      </w:r>
      <w:r w:rsidR="00D50CA7" w:rsidRPr="00D50CA7">
        <w:rPr>
          <w:rFonts w:hint="eastAsia"/>
        </w:rPr>
        <w:t>（中科院北京生科院）</w:t>
      </w:r>
      <w:r w:rsidRPr="00D50CA7">
        <w:rPr>
          <w:rFonts w:hint="eastAsia"/>
        </w:rPr>
        <w:t>：孤独症的动物模型和机制；</w:t>
      </w:r>
      <w:r w:rsidRPr="00D50CA7">
        <w:rPr>
          <w:rFonts w:hint="eastAsia"/>
        </w:rPr>
        <w:t xml:space="preserve"> 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王德华</w:t>
      </w:r>
      <w:r w:rsidR="00D50CA7" w:rsidRPr="00D50CA7">
        <w:rPr>
          <w:rFonts w:hint="eastAsia"/>
          <w:b/>
        </w:rPr>
        <w:t>研究员</w:t>
      </w:r>
      <w:r w:rsidR="00D50CA7" w:rsidRPr="00D50CA7">
        <w:rPr>
          <w:rFonts w:hint="eastAsia"/>
        </w:rPr>
        <w:t>（中科院动物所）</w:t>
      </w:r>
      <w:r w:rsidRPr="00D50CA7">
        <w:rPr>
          <w:rFonts w:hint="eastAsia"/>
        </w:rPr>
        <w:t>：鼠类的抱团行为与肠道微生物的互作；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李进华</w:t>
      </w:r>
      <w:r w:rsidR="00D50CA7" w:rsidRPr="00D50CA7">
        <w:rPr>
          <w:rFonts w:hint="eastAsia"/>
          <w:b/>
        </w:rPr>
        <w:t>教授</w:t>
      </w:r>
      <w:r w:rsidR="00D50CA7" w:rsidRPr="00D50CA7">
        <w:rPr>
          <w:rFonts w:hint="eastAsia"/>
        </w:rPr>
        <w:t>（安徽大学</w:t>
      </w:r>
      <w:r w:rsidR="00D50CA7" w:rsidRPr="00D50CA7">
        <w:rPr>
          <w:rFonts w:hint="eastAsia"/>
        </w:rPr>
        <w:t>/</w:t>
      </w:r>
      <w:r w:rsidR="00D50CA7" w:rsidRPr="00D50CA7">
        <w:rPr>
          <w:rFonts w:hint="eastAsia"/>
        </w:rPr>
        <w:t>合肥师院）</w:t>
      </w:r>
      <w:r w:rsidRPr="00D50CA7">
        <w:rPr>
          <w:rFonts w:hint="eastAsia"/>
        </w:rPr>
        <w:t>：黄山短尾猴的社会行为及机制；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唐业忠</w:t>
      </w:r>
      <w:r w:rsidR="00D50CA7" w:rsidRPr="00D50CA7">
        <w:rPr>
          <w:rFonts w:hint="eastAsia"/>
          <w:b/>
        </w:rPr>
        <w:t>研究员</w:t>
      </w:r>
      <w:r w:rsidR="00D50CA7" w:rsidRPr="00D50CA7">
        <w:rPr>
          <w:rFonts w:hint="eastAsia"/>
        </w:rPr>
        <w:t>（中科院成都生物学所）</w:t>
      </w:r>
      <w:r w:rsidRPr="00D50CA7">
        <w:rPr>
          <w:rFonts w:hint="eastAsia"/>
        </w:rPr>
        <w:t>：大脑及行为的进化；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张东</w:t>
      </w:r>
      <w:r w:rsidR="00D50CA7" w:rsidRPr="00D50CA7">
        <w:rPr>
          <w:rFonts w:hint="eastAsia"/>
          <w:b/>
        </w:rPr>
        <w:t>研究员</w:t>
      </w:r>
      <w:r w:rsidR="00D50CA7" w:rsidRPr="00D50CA7">
        <w:rPr>
          <w:rFonts w:hint="eastAsia"/>
        </w:rPr>
        <w:t>（水科院东海所）</w:t>
      </w:r>
      <w:r w:rsidRPr="00D50CA7">
        <w:rPr>
          <w:rFonts w:hint="eastAsia"/>
        </w:rPr>
        <w:t>：鱼类的行为在养殖中的丢失；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刘定震</w:t>
      </w:r>
      <w:r w:rsidR="00D50CA7" w:rsidRPr="00D50CA7">
        <w:rPr>
          <w:rFonts w:hint="eastAsia"/>
          <w:b/>
        </w:rPr>
        <w:t>教授</w:t>
      </w:r>
      <w:r w:rsidR="00D50CA7" w:rsidRPr="00D50CA7">
        <w:rPr>
          <w:rFonts w:hint="eastAsia"/>
        </w:rPr>
        <w:t>（北京师大）</w:t>
      </w:r>
      <w:r w:rsidRPr="00D50CA7">
        <w:rPr>
          <w:rFonts w:hint="eastAsia"/>
        </w:rPr>
        <w:t>：大熊猫的认知行为；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殷东敏</w:t>
      </w:r>
      <w:r w:rsidR="00D50CA7" w:rsidRPr="00D50CA7">
        <w:rPr>
          <w:rFonts w:hint="eastAsia"/>
          <w:b/>
        </w:rPr>
        <w:t>教授</w:t>
      </w:r>
      <w:r w:rsidR="00D50CA7" w:rsidRPr="00D50CA7">
        <w:rPr>
          <w:rFonts w:hint="eastAsia"/>
        </w:rPr>
        <w:t>（华东师大）</w:t>
      </w:r>
      <w:r w:rsidRPr="00D50CA7">
        <w:rPr>
          <w:rFonts w:hint="eastAsia"/>
        </w:rPr>
        <w:t>：精神分裂症的动物模型建立；</w:t>
      </w:r>
    </w:p>
    <w:p w:rsidR="00D50CA7" w:rsidRPr="00D50CA7" w:rsidRDefault="008A432A" w:rsidP="008A432A">
      <w:pPr>
        <w:jc w:val="left"/>
      </w:pPr>
      <w:r w:rsidRPr="00D50CA7">
        <w:rPr>
          <w:rFonts w:hint="eastAsia"/>
          <w:b/>
        </w:rPr>
        <w:t>詹祥江</w:t>
      </w:r>
      <w:r w:rsidR="00D50CA7" w:rsidRPr="00D50CA7">
        <w:rPr>
          <w:rFonts w:hint="eastAsia"/>
          <w:b/>
        </w:rPr>
        <w:t>研究员</w:t>
      </w:r>
      <w:r w:rsidR="00D50CA7" w:rsidRPr="00D50CA7">
        <w:rPr>
          <w:rFonts w:hint="eastAsia"/>
        </w:rPr>
        <w:t>（中科院动物所）</w:t>
      </w:r>
      <w:r w:rsidRPr="00D50CA7">
        <w:rPr>
          <w:rFonts w:hint="eastAsia"/>
        </w:rPr>
        <w:t>：鸟类飞行的丢失及机制；</w:t>
      </w:r>
    </w:p>
    <w:p w:rsidR="008A432A" w:rsidRPr="00D50CA7" w:rsidRDefault="008A432A" w:rsidP="008A432A">
      <w:pPr>
        <w:jc w:val="left"/>
      </w:pPr>
      <w:r w:rsidRPr="00D50CA7">
        <w:rPr>
          <w:rFonts w:hint="eastAsia"/>
          <w:b/>
        </w:rPr>
        <w:t>陈占起</w:t>
      </w:r>
      <w:r w:rsidR="00D50CA7" w:rsidRPr="00D50CA7">
        <w:rPr>
          <w:rFonts w:hint="eastAsia"/>
          <w:b/>
        </w:rPr>
        <w:t>研究员</w:t>
      </w:r>
      <w:r w:rsidR="00D50CA7" w:rsidRPr="00D50CA7">
        <w:rPr>
          <w:rFonts w:hint="eastAsia"/>
        </w:rPr>
        <w:t>（中科院版纳所）</w:t>
      </w:r>
      <w:r w:rsidRPr="00D50CA7">
        <w:rPr>
          <w:rFonts w:hint="eastAsia"/>
        </w:rPr>
        <w:t>：蜘蛛的哺乳与社会行为。</w:t>
      </w:r>
    </w:p>
    <w:p w:rsidR="008A432A" w:rsidRPr="008A432A" w:rsidRDefault="008A432A" w:rsidP="008A432A">
      <w:pPr>
        <w:jc w:val="left"/>
      </w:pPr>
    </w:p>
    <w:p w:rsidR="008A432A" w:rsidRPr="008A432A" w:rsidRDefault="007F3273" w:rsidP="008A432A">
      <w:pPr>
        <w:jc w:val="left"/>
        <w:rPr>
          <w:b/>
        </w:rPr>
      </w:pPr>
      <w:r>
        <w:rPr>
          <w:rFonts w:hint="eastAsia"/>
          <w:b/>
        </w:rPr>
        <w:t>初步日程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</w:t>
      </w:r>
      <w:r w:rsidR="008A432A" w:rsidRPr="008A432A">
        <w:rPr>
          <w:b/>
        </w:rPr>
        <w:t>8</w:t>
      </w:r>
      <w:r w:rsidR="008A432A" w:rsidRPr="008A432A">
        <w:rPr>
          <w:rFonts w:hint="eastAsia"/>
          <w:b/>
        </w:rPr>
        <w:t>月</w:t>
      </w:r>
      <w:r w:rsidR="008A432A" w:rsidRPr="008A432A">
        <w:rPr>
          <w:b/>
        </w:rPr>
        <w:t>3</w:t>
      </w:r>
      <w:r w:rsidR="008A432A" w:rsidRPr="008A432A">
        <w:rPr>
          <w:rFonts w:hint="eastAsia"/>
          <w:b/>
        </w:rPr>
        <w:t>日在动物所</w:t>
      </w:r>
      <w:r w:rsidR="008A432A" w:rsidRPr="008A432A">
        <w:rPr>
          <w:b/>
        </w:rPr>
        <w:t>A</w:t>
      </w:r>
      <w:r w:rsidR="008A432A" w:rsidRPr="008A432A">
        <w:rPr>
          <w:rFonts w:hint="eastAsia"/>
          <w:b/>
        </w:rPr>
        <w:t>座大厅报到</w:t>
      </w:r>
      <w:r>
        <w:rPr>
          <w:rFonts w:hint="eastAsia"/>
          <w:b/>
        </w:rPr>
        <w:t>）：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142"/>
        <w:gridCol w:w="1493"/>
        <w:gridCol w:w="1019"/>
        <w:gridCol w:w="1217"/>
        <w:gridCol w:w="1217"/>
        <w:gridCol w:w="1217"/>
        <w:gridCol w:w="1217"/>
      </w:tblGrid>
      <w:tr w:rsidR="008A432A" w:rsidRPr="008A432A" w:rsidTr="00A8460C">
        <w:tc>
          <w:tcPr>
            <w:tcW w:w="670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</w:p>
        </w:tc>
        <w:tc>
          <w:tcPr>
            <w:tcW w:w="876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4</w:t>
            </w:r>
            <w:r w:rsidRPr="008A432A">
              <w:rPr>
                <w:rFonts w:hint="eastAsia"/>
                <w:b/>
              </w:rPr>
              <w:t>号</w:t>
            </w:r>
          </w:p>
        </w:tc>
        <w:tc>
          <w:tcPr>
            <w:tcW w:w="598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5</w:t>
            </w:r>
            <w:r w:rsidRPr="008A432A">
              <w:rPr>
                <w:rFonts w:hint="eastAsia"/>
                <w:b/>
              </w:rPr>
              <w:t>号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6</w:t>
            </w:r>
            <w:r w:rsidRPr="008A432A">
              <w:rPr>
                <w:rFonts w:hint="eastAsia"/>
                <w:b/>
              </w:rPr>
              <w:t>号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7</w:t>
            </w:r>
            <w:r w:rsidRPr="008A432A">
              <w:rPr>
                <w:rFonts w:hint="eastAsia"/>
                <w:b/>
              </w:rPr>
              <w:t>号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8</w:t>
            </w:r>
            <w:r w:rsidRPr="008A432A">
              <w:rPr>
                <w:rFonts w:hint="eastAsia"/>
                <w:b/>
              </w:rPr>
              <w:t>号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9</w:t>
            </w:r>
            <w:r w:rsidRPr="008A432A">
              <w:rPr>
                <w:rFonts w:hint="eastAsia"/>
                <w:b/>
              </w:rPr>
              <w:t>号</w:t>
            </w:r>
          </w:p>
        </w:tc>
      </w:tr>
      <w:tr w:rsidR="008A432A" w:rsidRPr="008A432A" w:rsidTr="00A8460C">
        <w:tc>
          <w:tcPr>
            <w:tcW w:w="670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上午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8:30-12:30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</w:tc>
        <w:tc>
          <w:tcPr>
            <w:tcW w:w="876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开幕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王德华（报告）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孙中生（报告）</w:t>
            </w:r>
          </w:p>
          <w:p w:rsidR="008A432A" w:rsidRPr="008A432A" w:rsidRDefault="008A432A" w:rsidP="00A8460C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陈占起（报告）</w:t>
            </w:r>
          </w:p>
        </w:tc>
        <w:tc>
          <w:tcPr>
            <w:tcW w:w="598" w:type="pct"/>
          </w:tcPr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胡霁</w:t>
            </w:r>
            <w:r w:rsidRPr="008A432A">
              <w:rPr>
                <w:b/>
              </w:rPr>
              <w:t xml:space="preserve"> 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（讲课）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康乐</w:t>
            </w:r>
            <w:r w:rsidRPr="008A432A">
              <w:rPr>
                <w:b/>
              </w:rPr>
              <w:t xml:space="preserve"> 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（报告）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齐晓光</w:t>
            </w:r>
            <w:r w:rsidRPr="008A432A">
              <w:rPr>
                <w:b/>
              </w:rPr>
              <w:t xml:space="preserve"> </w:t>
            </w:r>
            <w:r w:rsidRPr="008A432A">
              <w:rPr>
                <w:rFonts w:hint="eastAsia"/>
                <w:b/>
              </w:rPr>
              <w:t>（讲课）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詹祥江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（报告）</w:t>
            </w:r>
          </w:p>
        </w:tc>
        <w:tc>
          <w:tcPr>
            <w:tcW w:w="714" w:type="pct"/>
          </w:tcPr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李代芹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（讲课）</w:t>
            </w:r>
          </w:p>
        </w:tc>
        <w:tc>
          <w:tcPr>
            <w:tcW w:w="714" w:type="pct"/>
          </w:tcPr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崔建国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（讲课）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补充实验</w:t>
            </w:r>
          </w:p>
        </w:tc>
      </w:tr>
      <w:tr w:rsidR="008A432A" w:rsidRPr="008A432A" w:rsidTr="00A8460C">
        <w:tc>
          <w:tcPr>
            <w:tcW w:w="670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下午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b/>
              </w:rPr>
              <w:t>2:00-6:00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</w:tc>
        <w:tc>
          <w:tcPr>
            <w:tcW w:w="876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李进华（报告）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张东（报告）</w:t>
            </w:r>
          </w:p>
          <w:p w:rsidR="008A432A" w:rsidRDefault="008A432A" w:rsidP="009A1D74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殷东敏（报告）</w:t>
            </w:r>
          </w:p>
          <w:p w:rsidR="00A25D8D" w:rsidRPr="008A432A" w:rsidRDefault="004A455F" w:rsidP="009A1D7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（待补充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名</w:t>
            </w:r>
            <w:r w:rsidR="00D946B0">
              <w:rPr>
                <w:rFonts w:hint="eastAsia"/>
                <w:b/>
              </w:rPr>
              <w:t>报告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598" w:type="pct"/>
          </w:tcPr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张健旭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（讲课）</w:t>
            </w:r>
          </w:p>
          <w:p w:rsidR="007A476C" w:rsidRDefault="007A476C" w:rsidP="007A476C">
            <w:pPr>
              <w:jc w:val="left"/>
              <w:rPr>
                <w:b/>
              </w:rPr>
            </w:pPr>
          </w:p>
          <w:p w:rsidR="008A432A" w:rsidRPr="008A432A" w:rsidRDefault="008A432A" w:rsidP="007A476C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张瑶华</w:t>
            </w:r>
            <w:r w:rsidR="007A476C">
              <w:rPr>
                <w:rFonts w:hint="eastAsia"/>
                <w:b/>
              </w:rPr>
              <w:t>（实验）</w:t>
            </w:r>
          </w:p>
        </w:tc>
        <w:tc>
          <w:tcPr>
            <w:tcW w:w="714" w:type="pct"/>
          </w:tcPr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陈嘉妮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（讲课）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刘定震</w:t>
            </w:r>
            <w:r w:rsidRPr="008A432A">
              <w:rPr>
                <w:b/>
              </w:rPr>
              <w:t xml:space="preserve"> </w:t>
            </w:r>
            <w:r w:rsidRPr="008A432A">
              <w:rPr>
                <w:rFonts w:hint="eastAsia"/>
                <w:b/>
              </w:rPr>
              <w:t>（报告）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李勇辉</w:t>
            </w:r>
            <w:r w:rsidRPr="008A432A">
              <w:rPr>
                <w:b/>
              </w:rPr>
              <w:t xml:space="preserve"> </w:t>
            </w:r>
            <w:r w:rsidRPr="008A432A">
              <w:rPr>
                <w:rFonts w:hint="eastAsia"/>
                <w:b/>
              </w:rPr>
              <w:t>（讲课）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  <w:p w:rsidR="00A8460C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唐业忠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（报告）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刘志祥</w:t>
            </w:r>
            <w:r w:rsidRPr="008A432A">
              <w:rPr>
                <w:b/>
              </w:rPr>
              <w:t xml:space="preserve"> </w:t>
            </w:r>
            <w:r w:rsidRPr="008A432A">
              <w:rPr>
                <w:rFonts w:hint="eastAsia"/>
                <w:b/>
              </w:rPr>
              <w:t>（讲课）</w:t>
            </w:r>
          </w:p>
          <w:p w:rsidR="008A432A" w:rsidRPr="008A432A" w:rsidRDefault="008A432A" w:rsidP="008A432A">
            <w:pPr>
              <w:jc w:val="left"/>
              <w:rPr>
                <w:b/>
              </w:rPr>
            </w:pPr>
          </w:p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贾志云</w:t>
            </w:r>
            <w:r w:rsidRPr="008A432A">
              <w:rPr>
                <w:b/>
              </w:rPr>
              <w:t xml:space="preserve"> </w:t>
            </w:r>
            <w:r w:rsidRPr="008A432A">
              <w:rPr>
                <w:rFonts w:hint="eastAsia"/>
                <w:b/>
              </w:rPr>
              <w:t>（讲课）</w:t>
            </w:r>
          </w:p>
        </w:tc>
        <w:tc>
          <w:tcPr>
            <w:tcW w:w="714" w:type="pct"/>
          </w:tcPr>
          <w:p w:rsidR="008A432A" w:rsidRPr="008A432A" w:rsidRDefault="00A8460C" w:rsidP="008A432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离会</w:t>
            </w:r>
          </w:p>
        </w:tc>
      </w:tr>
      <w:tr w:rsidR="008A432A" w:rsidRPr="008A432A" w:rsidTr="00A8460C">
        <w:tc>
          <w:tcPr>
            <w:tcW w:w="670" w:type="pct"/>
          </w:tcPr>
          <w:p w:rsidR="008A432A" w:rsidRPr="008A432A" w:rsidRDefault="008A432A" w:rsidP="00A8460C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lastRenderedPageBreak/>
              <w:t>晚上</w:t>
            </w:r>
            <w:r w:rsidRPr="008A432A">
              <w:rPr>
                <w:b/>
              </w:rPr>
              <w:t>7</w:t>
            </w:r>
            <w:r w:rsidRPr="008A432A">
              <w:rPr>
                <w:rFonts w:hint="eastAsia"/>
                <w:b/>
              </w:rPr>
              <w:t>：</w:t>
            </w:r>
            <w:r w:rsidRPr="008A432A">
              <w:rPr>
                <w:b/>
              </w:rPr>
              <w:t>30-9</w:t>
            </w:r>
            <w:r w:rsidRPr="008A432A">
              <w:rPr>
                <w:rFonts w:hint="eastAsia"/>
                <w:b/>
              </w:rPr>
              <w:t>：</w:t>
            </w:r>
            <w:r w:rsidRPr="008A432A">
              <w:rPr>
                <w:b/>
              </w:rPr>
              <w:t>30</w:t>
            </w:r>
          </w:p>
        </w:tc>
        <w:tc>
          <w:tcPr>
            <w:tcW w:w="876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讨论会</w:t>
            </w:r>
          </w:p>
        </w:tc>
        <w:tc>
          <w:tcPr>
            <w:tcW w:w="598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实验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实验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实验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  <w:r w:rsidRPr="008A432A">
              <w:rPr>
                <w:rFonts w:hint="eastAsia"/>
                <w:b/>
              </w:rPr>
              <w:t>实验</w:t>
            </w:r>
          </w:p>
        </w:tc>
        <w:tc>
          <w:tcPr>
            <w:tcW w:w="714" w:type="pct"/>
          </w:tcPr>
          <w:p w:rsidR="008A432A" w:rsidRPr="008A432A" w:rsidRDefault="008A432A" w:rsidP="008A432A">
            <w:pPr>
              <w:jc w:val="left"/>
              <w:rPr>
                <w:b/>
              </w:rPr>
            </w:pPr>
          </w:p>
        </w:tc>
      </w:tr>
    </w:tbl>
    <w:p w:rsidR="000D6866" w:rsidRDefault="000D6866">
      <w:pPr>
        <w:widowControl/>
        <w:jc w:val="left"/>
      </w:pPr>
    </w:p>
    <w:p w:rsidR="008A432A" w:rsidRPr="000D6866" w:rsidRDefault="008A432A" w:rsidP="008A432A">
      <w:pPr>
        <w:jc w:val="left"/>
      </w:pPr>
    </w:p>
    <w:sectPr w:rsidR="008A432A" w:rsidRPr="000D6866" w:rsidSect="00CC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42B" w:rsidRDefault="00B5342B" w:rsidP="008A432A">
      <w:r>
        <w:separator/>
      </w:r>
    </w:p>
  </w:endnote>
  <w:endnote w:type="continuationSeparator" w:id="0">
    <w:p w:rsidR="00B5342B" w:rsidRDefault="00B5342B" w:rsidP="008A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42B" w:rsidRDefault="00B5342B" w:rsidP="008A432A">
      <w:r>
        <w:separator/>
      </w:r>
    </w:p>
  </w:footnote>
  <w:footnote w:type="continuationSeparator" w:id="0">
    <w:p w:rsidR="00B5342B" w:rsidRDefault="00B5342B" w:rsidP="008A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6E2"/>
    <w:rsid w:val="0001771A"/>
    <w:rsid w:val="0004383A"/>
    <w:rsid w:val="0004612E"/>
    <w:rsid w:val="00057E0E"/>
    <w:rsid w:val="000D6866"/>
    <w:rsid w:val="0012054A"/>
    <w:rsid w:val="0013267B"/>
    <w:rsid w:val="00143FCD"/>
    <w:rsid w:val="00157F9E"/>
    <w:rsid w:val="00184E17"/>
    <w:rsid w:val="001B4510"/>
    <w:rsid w:val="001B6411"/>
    <w:rsid w:val="001E4901"/>
    <w:rsid w:val="00267D79"/>
    <w:rsid w:val="00277D25"/>
    <w:rsid w:val="00332ABD"/>
    <w:rsid w:val="00361C4A"/>
    <w:rsid w:val="00375E8B"/>
    <w:rsid w:val="003F3204"/>
    <w:rsid w:val="00417E84"/>
    <w:rsid w:val="00461434"/>
    <w:rsid w:val="00462A66"/>
    <w:rsid w:val="0048637B"/>
    <w:rsid w:val="004A455F"/>
    <w:rsid w:val="004D2EBB"/>
    <w:rsid w:val="004E3B4C"/>
    <w:rsid w:val="00507586"/>
    <w:rsid w:val="005271FF"/>
    <w:rsid w:val="00545A08"/>
    <w:rsid w:val="00582454"/>
    <w:rsid w:val="005916E7"/>
    <w:rsid w:val="005D6261"/>
    <w:rsid w:val="005E4B4F"/>
    <w:rsid w:val="005F4512"/>
    <w:rsid w:val="005F6C0C"/>
    <w:rsid w:val="0061141B"/>
    <w:rsid w:val="006343B7"/>
    <w:rsid w:val="006F1C14"/>
    <w:rsid w:val="006F7326"/>
    <w:rsid w:val="0071609F"/>
    <w:rsid w:val="00793D1F"/>
    <w:rsid w:val="007A476C"/>
    <w:rsid w:val="007E3171"/>
    <w:rsid w:val="007F3273"/>
    <w:rsid w:val="007F3D3D"/>
    <w:rsid w:val="008131BD"/>
    <w:rsid w:val="008226E2"/>
    <w:rsid w:val="00823136"/>
    <w:rsid w:val="00841326"/>
    <w:rsid w:val="00844A7B"/>
    <w:rsid w:val="008553E7"/>
    <w:rsid w:val="008A432A"/>
    <w:rsid w:val="008A457D"/>
    <w:rsid w:val="008D7FC6"/>
    <w:rsid w:val="008E2A04"/>
    <w:rsid w:val="008E2E86"/>
    <w:rsid w:val="0091342F"/>
    <w:rsid w:val="00933B07"/>
    <w:rsid w:val="00946A12"/>
    <w:rsid w:val="00960C04"/>
    <w:rsid w:val="009841A6"/>
    <w:rsid w:val="009A1D74"/>
    <w:rsid w:val="009B4294"/>
    <w:rsid w:val="009E55AE"/>
    <w:rsid w:val="00A25D8D"/>
    <w:rsid w:val="00A8460C"/>
    <w:rsid w:val="00B24DA1"/>
    <w:rsid w:val="00B5342B"/>
    <w:rsid w:val="00B912B0"/>
    <w:rsid w:val="00B92AE9"/>
    <w:rsid w:val="00BA3DF2"/>
    <w:rsid w:val="00C50A54"/>
    <w:rsid w:val="00CA27C0"/>
    <w:rsid w:val="00CC31C7"/>
    <w:rsid w:val="00CC516C"/>
    <w:rsid w:val="00CD434E"/>
    <w:rsid w:val="00CE3588"/>
    <w:rsid w:val="00CF3BC2"/>
    <w:rsid w:val="00D2699F"/>
    <w:rsid w:val="00D33A28"/>
    <w:rsid w:val="00D509A4"/>
    <w:rsid w:val="00D50CA7"/>
    <w:rsid w:val="00D53BBD"/>
    <w:rsid w:val="00D82348"/>
    <w:rsid w:val="00D9023D"/>
    <w:rsid w:val="00D946B0"/>
    <w:rsid w:val="00DD56D7"/>
    <w:rsid w:val="00E23CB9"/>
    <w:rsid w:val="00EA3056"/>
    <w:rsid w:val="00EB2702"/>
    <w:rsid w:val="00EC30C7"/>
    <w:rsid w:val="00EF04E9"/>
    <w:rsid w:val="00F2232B"/>
    <w:rsid w:val="00F8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C1F01-D31D-485F-8F7E-C5066DA7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454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45A08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545A08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545A08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545A08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545A0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45A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45A08"/>
    <w:rPr>
      <w:sz w:val="18"/>
      <w:szCs w:val="18"/>
    </w:rPr>
  </w:style>
  <w:style w:type="table" w:styleId="a8">
    <w:name w:val="Table Grid"/>
    <w:basedOn w:val="a1"/>
    <w:uiPriority w:val="59"/>
    <w:rsid w:val="0013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2"/>
    <w:uiPriority w:val="99"/>
    <w:unhideWhenUsed/>
    <w:rsid w:val="008A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8A432A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8A4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8A432A"/>
    <w:rPr>
      <w:sz w:val="18"/>
      <w:szCs w:val="18"/>
    </w:rPr>
  </w:style>
  <w:style w:type="paragraph" w:styleId="ab">
    <w:name w:val="Date"/>
    <w:basedOn w:val="a"/>
    <w:next w:val="a"/>
    <w:link w:val="Char4"/>
    <w:uiPriority w:val="99"/>
    <w:semiHidden/>
    <w:unhideWhenUsed/>
    <w:rsid w:val="008A432A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A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A516</dc:creator>
  <cp:lastModifiedBy>wyn-ioz</cp:lastModifiedBy>
  <cp:revision>3</cp:revision>
  <dcterms:created xsi:type="dcterms:W3CDTF">2019-06-25T06:26:00Z</dcterms:created>
  <dcterms:modified xsi:type="dcterms:W3CDTF">2019-07-01T02:30:00Z</dcterms:modified>
</cp:coreProperties>
</file>